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pPr w:bottomFromText="0" w:horzAnchor="margin" w:leftFromText="180" w:rightFromText="180" w:tblpX="0" w:tblpY="-380" w:topFromText="0" w:vertAnchor="margin"/>
        <w:tblW w:w="9638" w:type="dxa"/>
        <w:jc w:val="left"/>
        <w:tblInd w:w="0" w:type="dxa"/>
        <w:tblCellMar>
          <w:top w:w="55" w:type="dxa"/>
          <w:left w:w="31" w:type="dxa"/>
          <w:bottom w:w="55" w:type="dxa"/>
          <w:right w:w="55" w:type="dxa"/>
        </w:tblCellMar>
        <w:tblLook w:val="0000" w:noHBand="0" w:noVBand="0" w:firstColumn="0" w:lastRow="0" w:lastColumn="0" w:firstRow="0"/>
      </w:tblPr>
      <w:tblGrid>
        <w:gridCol w:w="3177"/>
        <w:gridCol w:w="5502"/>
        <w:gridCol w:w="506"/>
        <w:gridCol w:w="452"/>
      </w:tblGrid>
      <w:tr>
        <w:trPr>
          <w:trHeight w:val="732" w:hRule="atLeast"/>
        </w:trPr>
        <w:tc>
          <w:tcPr>
            <w:tcW w:w="9637" w:type="dxa"/>
            <w:gridSpan w:val="4"/>
            <w:tcBorders>
              <w:top w:val="single" w:sz="2" w:space="0" w:color="000000"/>
              <w:left w:val="single" w:sz="2" w:space="0" w:color="000000"/>
              <w:bottom w:val="single" w:sz="2" w:space="0" w:color="000000"/>
              <w:right w:val="single" w:sz="2" w:space="0" w:color="000000"/>
            </w:tcBorders>
            <w:shd w:fill="auto" w:val="clear"/>
          </w:tcPr>
          <w:p>
            <w:pPr>
              <w:pStyle w:val="Contenudetableau"/>
              <w:rPr>
                <w:i/>
                <w:i/>
                <w:iCs/>
                <w:sz w:val="22"/>
                <w:szCs w:val="22"/>
                <w:lang w:val="en-GB"/>
              </w:rPr>
            </w:pPr>
            <w:r>
              <w:rPr>
                <w:b/>
                <w:bCs/>
                <w:i/>
                <w:iCs/>
                <w:sz w:val="22"/>
                <w:szCs w:val="22"/>
                <w:lang w:val="en-GB"/>
              </w:rPr>
              <w:t>DISCLAIMER: ETPLAS offers the possibility of any recognised laboratory animal science courses to be featured in our list. ETPLAS does not, however, make any quality assessment of the courses listed nor the inclusion on this list means an endorsement of the course by ETPLAS. The responsibility for the accuracy of the information lies on the course provider. Anyone interested in registering in one of the courses listed is advised to obtain full and updated information from the course provider.</w:t>
            </w:r>
          </w:p>
        </w:tc>
      </w:tr>
      <w:tr>
        <w:trPr>
          <w:trHeight w:val="489" w:hRule="atLeast"/>
        </w:trPr>
        <w:tc>
          <w:tcPr>
            <w:tcW w:w="9637" w:type="dxa"/>
            <w:gridSpan w:val="4"/>
            <w:tcBorders>
              <w:top w:val="single" w:sz="2" w:space="0" w:color="000000"/>
              <w:left w:val="single" w:sz="2" w:space="0" w:color="000000"/>
              <w:bottom w:val="single" w:sz="2" w:space="0" w:color="000000"/>
              <w:right w:val="single" w:sz="2" w:space="0" w:color="000000"/>
            </w:tcBorders>
            <w:shd w:fill="auto" w:val="clear"/>
          </w:tcPr>
          <w:p>
            <w:pPr>
              <w:pStyle w:val="Contenudetableau"/>
              <w:rPr>
                <w:sz w:val="21"/>
                <w:lang w:val="en-GB"/>
              </w:rPr>
            </w:pPr>
            <w:r>
              <w:rPr>
                <w:b/>
                <w:bCs/>
                <w:sz w:val="20"/>
                <w:szCs w:val="20"/>
                <w:lang w:val="en-GB"/>
              </w:rPr>
              <w:t>Course name:</w:t>
            </w:r>
          </w:p>
        </w:tc>
      </w:tr>
      <w:tr>
        <w:trPr>
          <w:trHeight w:val="291" w:hRule="atLeast"/>
        </w:trPr>
        <w:tc>
          <w:tcPr>
            <w:tcW w:w="8679" w:type="dxa"/>
            <w:gridSpan w:val="2"/>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0"/>
                <w:lang w:val="en-GB"/>
              </w:rPr>
            </w:pPr>
            <w:r>
              <w:rPr>
                <w:sz w:val="20"/>
                <w:szCs w:val="20"/>
                <w:lang w:val="en-GB"/>
              </w:rPr>
            </w:r>
          </w:p>
        </w:tc>
        <w:tc>
          <w:tcPr>
            <w:tcW w:w="506"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sz w:val="21"/>
                <w:lang w:val="en-GB"/>
              </w:rPr>
            </w:pPr>
            <w:r>
              <w:rPr>
                <w:sz w:val="20"/>
                <w:szCs w:val="20"/>
                <w:lang w:val="en-GB"/>
              </w:rPr>
              <w:t>Yes</w:t>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sz w:val="21"/>
                <w:lang w:val="en-GB"/>
              </w:rPr>
            </w:pPr>
            <w:r>
              <w:rPr>
                <w:sz w:val="20"/>
                <w:szCs w:val="20"/>
                <w:lang w:val="en-GB"/>
              </w:rPr>
              <w:t>No</w:t>
            </w:r>
          </w:p>
        </w:tc>
      </w:tr>
      <w:tr>
        <w:trPr/>
        <w:tc>
          <w:tcPr>
            <w:tcW w:w="3177" w:type="dxa"/>
            <w:vMerge w:val="restart"/>
            <w:tcBorders>
              <w:top w:val="single" w:sz="2" w:space="0" w:color="000000"/>
              <w:left w:val="single" w:sz="2" w:space="0" w:color="000000"/>
              <w:bottom w:val="single" w:sz="2" w:space="0" w:color="000000"/>
              <w:right w:val="single" w:sz="2" w:space="0" w:color="000000"/>
            </w:tcBorders>
            <w:shd w:fill="auto" w:val="clear"/>
          </w:tcPr>
          <w:p>
            <w:pPr>
              <w:pStyle w:val="Contenudetableau"/>
              <w:rPr>
                <w:sz w:val="21"/>
                <w:lang w:val="en-GB"/>
              </w:rPr>
            </w:pPr>
            <w:r>
              <w:rPr>
                <w:b/>
                <w:bCs/>
                <w:sz w:val="20"/>
                <w:szCs w:val="20"/>
                <w:lang w:val="en-GB"/>
              </w:rPr>
              <w:t>Functions covered</w:t>
            </w:r>
            <w:r>
              <w:rPr>
                <w:sz w:val="20"/>
                <w:szCs w:val="20"/>
                <w:lang w:val="en-GB"/>
              </w:rPr>
              <w:t xml:space="preserve"> (according to Directive 2010/63/EU):</w:t>
            </w:r>
          </w:p>
        </w:tc>
        <w:tc>
          <w:tcPr>
            <w:tcW w:w="5502"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sz w:val="21"/>
                <w:lang w:val="en-GB"/>
              </w:rPr>
            </w:pPr>
            <w:r>
              <w:rPr>
                <w:sz w:val="20"/>
                <w:szCs w:val="20"/>
                <w:lang w:val="en-GB"/>
              </w:rPr>
              <w:t>Article 23 (a) carrying out procedures on animals</w:t>
            </w:r>
          </w:p>
        </w:tc>
        <w:tc>
          <w:tcPr>
            <w:tcW w:w="506"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0"/>
                <w:lang w:val="en-GB"/>
              </w:rPr>
            </w:pPr>
            <w:r>
              <w:rPr>
                <w:sz w:val="20"/>
                <w:szCs w:val="20"/>
                <w:lang w:val="en-GB"/>
              </w:rPr>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0"/>
                <w:lang w:val="en-GB"/>
              </w:rPr>
            </w:pPr>
            <w:r>
              <w:rPr>
                <w:sz w:val="20"/>
                <w:szCs w:val="20"/>
                <w:lang w:val="en-GB"/>
              </w:rPr>
            </w:r>
          </w:p>
        </w:tc>
      </w:tr>
      <w:tr>
        <w:trPr/>
        <w:tc>
          <w:tcPr>
            <w:tcW w:w="3177" w:type="dxa"/>
            <w:vMerge w:val="continue"/>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0"/>
                <w:lang w:val="en-GB"/>
              </w:rPr>
            </w:pPr>
            <w:r>
              <w:rPr>
                <w:sz w:val="20"/>
                <w:szCs w:val="20"/>
                <w:lang w:val="en-GB"/>
              </w:rPr>
            </w:r>
          </w:p>
        </w:tc>
        <w:tc>
          <w:tcPr>
            <w:tcW w:w="5502"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sz w:val="21"/>
                <w:lang w:val="en-GB"/>
              </w:rPr>
            </w:pPr>
            <w:r>
              <w:rPr>
                <w:sz w:val="20"/>
                <w:szCs w:val="20"/>
                <w:lang w:val="en-GB"/>
              </w:rPr>
              <w:t>Article 23 (b) designing procedures and projects</w:t>
            </w:r>
          </w:p>
        </w:tc>
        <w:tc>
          <w:tcPr>
            <w:tcW w:w="506"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0"/>
                <w:lang w:val="en-GB"/>
              </w:rPr>
            </w:pPr>
            <w:r>
              <w:rPr>
                <w:sz w:val="20"/>
                <w:szCs w:val="20"/>
                <w:lang w:val="en-GB"/>
              </w:rPr>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0"/>
                <w:lang w:val="en-GB"/>
              </w:rPr>
            </w:pPr>
            <w:r>
              <w:rPr>
                <w:sz w:val="20"/>
                <w:szCs w:val="20"/>
                <w:lang w:val="en-GB"/>
              </w:rPr>
            </w:r>
          </w:p>
        </w:tc>
      </w:tr>
      <w:tr>
        <w:trPr/>
        <w:tc>
          <w:tcPr>
            <w:tcW w:w="3177" w:type="dxa"/>
            <w:vMerge w:val="continue"/>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0"/>
                <w:lang w:val="en-GB"/>
              </w:rPr>
            </w:pPr>
            <w:r>
              <w:rPr>
                <w:sz w:val="20"/>
                <w:szCs w:val="20"/>
                <w:lang w:val="en-GB"/>
              </w:rPr>
            </w:r>
          </w:p>
        </w:tc>
        <w:tc>
          <w:tcPr>
            <w:tcW w:w="5502"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sz w:val="21"/>
                <w:lang w:val="en-GB"/>
              </w:rPr>
            </w:pPr>
            <w:r>
              <w:rPr>
                <w:sz w:val="20"/>
                <w:szCs w:val="20"/>
                <w:lang w:val="en-GB"/>
              </w:rPr>
              <w:t>Article 23 (c) taking care of animals</w:t>
            </w:r>
          </w:p>
        </w:tc>
        <w:tc>
          <w:tcPr>
            <w:tcW w:w="506"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0"/>
                <w:lang w:val="en-GB"/>
              </w:rPr>
            </w:pPr>
            <w:r>
              <w:rPr>
                <w:sz w:val="20"/>
                <w:szCs w:val="20"/>
                <w:lang w:val="en-GB"/>
              </w:rPr>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0"/>
                <w:lang w:val="en-GB"/>
              </w:rPr>
            </w:pPr>
            <w:r>
              <w:rPr>
                <w:sz w:val="20"/>
                <w:szCs w:val="20"/>
                <w:lang w:val="en-GB"/>
              </w:rPr>
            </w:r>
          </w:p>
        </w:tc>
      </w:tr>
      <w:tr>
        <w:trPr/>
        <w:tc>
          <w:tcPr>
            <w:tcW w:w="3177" w:type="dxa"/>
            <w:vMerge w:val="continue"/>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0"/>
                <w:lang w:val="en-GB"/>
              </w:rPr>
            </w:pPr>
            <w:r>
              <w:rPr>
                <w:sz w:val="20"/>
                <w:szCs w:val="20"/>
                <w:lang w:val="en-GB"/>
              </w:rPr>
            </w:r>
          </w:p>
        </w:tc>
        <w:tc>
          <w:tcPr>
            <w:tcW w:w="5502"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sz w:val="21"/>
                <w:lang w:val="en-GB"/>
              </w:rPr>
            </w:pPr>
            <w:r>
              <w:rPr>
                <w:sz w:val="20"/>
                <w:szCs w:val="20"/>
                <w:lang w:val="en-GB"/>
              </w:rPr>
              <w:t>Article 23 (d) killing animals</w:t>
            </w:r>
          </w:p>
        </w:tc>
        <w:tc>
          <w:tcPr>
            <w:tcW w:w="506"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0"/>
                <w:lang w:val="en-GB"/>
              </w:rPr>
            </w:pPr>
            <w:r>
              <w:rPr>
                <w:sz w:val="20"/>
                <w:szCs w:val="20"/>
                <w:lang w:val="en-GB"/>
              </w:rPr>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0"/>
                <w:lang w:val="en-GB"/>
              </w:rPr>
            </w:pPr>
            <w:r>
              <w:rPr>
                <w:sz w:val="20"/>
                <w:szCs w:val="20"/>
                <w:lang w:val="en-GB"/>
              </w:rPr>
            </w:r>
          </w:p>
        </w:tc>
      </w:tr>
      <w:tr>
        <w:trPr/>
        <w:tc>
          <w:tcPr>
            <w:tcW w:w="3177" w:type="dxa"/>
            <w:vMerge w:val="continue"/>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0"/>
                <w:lang w:val="en-GB"/>
              </w:rPr>
            </w:pPr>
            <w:r>
              <w:rPr>
                <w:sz w:val="20"/>
                <w:szCs w:val="20"/>
                <w:lang w:val="en-GB"/>
              </w:rPr>
            </w:r>
          </w:p>
        </w:tc>
        <w:tc>
          <w:tcPr>
            <w:tcW w:w="5502"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sz w:val="21"/>
                <w:lang w:val="en-GB"/>
              </w:rPr>
            </w:pPr>
            <w:r>
              <w:rPr>
                <w:sz w:val="20"/>
                <w:szCs w:val="20"/>
                <w:lang w:val="en-GB"/>
              </w:rPr>
              <w:t>Others / Indicate Modules ID</w:t>
            </w:r>
          </w:p>
        </w:tc>
        <w:tc>
          <w:tcPr>
            <w:tcW w:w="506"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0"/>
                <w:lang w:val="en-GB"/>
              </w:rPr>
            </w:pPr>
            <w:r>
              <w:rPr>
                <w:sz w:val="20"/>
                <w:szCs w:val="20"/>
                <w:lang w:val="en-GB"/>
              </w:rPr>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0"/>
                <w:lang w:val="en-GB"/>
              </w:rPr>
            </w:pPr>
            <w:r>
              <w:rPr>
                <w:sz w:val="20"/>
                <w:szCs w:val="20"/>
                <w:lang w:val="en-GB"/>
              </w:rPr>
            </w:r>
          </w:p>
        </w:tc>
      </w:tr>
      <w:tr>
        <w:trPr/>
        <w:tc>
          <w:tcPr>
            <w:tcW w:w="3177"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b/>
                <w:b/>
                <w:bCs/>
                <w:sz w:val="21"/>
                <w:lang w:val="en-GB"/>
              </w:rPr>
            </w:pPr>
            <w:r>
              <w:rPr>
                <w:b/>
                <w:bCs/>
                <w:sz w:val="20"/>
                <w:szCs w:val="20"/>
                <w:lang w:val="en-GB"/>
              </w:rPr>
              <w:t>Species covered in theory:</w:t>
            </w:r>
          </w:p>
        </w:tc>
        <w:tc>
          <w:tcPr>
            <w:tcW w:w="6460" w:type="dxa"/>
            <w:gridSpan w:val="3"/>
            <w:tcBorders>
              <w:top w:val="single" w:sz="2" w:space="0" w:color="000000"/>
              <w:left w:val="single" w:sz="2" w:space="0" w:color="000000"/>
              <w:bottom w:val="single" w:sz="2" w:space="0" w:color="000000"/>
              <w:right w:val="single" w:sz="2" w:space="0" w:color="000000"/>
            </w:tcBorders>
            <w:shd w:fill="auto" w:val="clear"/>
          </w:tcPr>
          <w:p>
            <w:pPr>
              <w:pStyle w:val="Contenudetableau"/>
              <w:rPr>
                <w:b/>
                <w:b/>
                <w:bCs/>
                <w:sz w:val="20"/>
                <w:szCs w:val="20"/>
                <w:lang w:val="en-GB"/>
              </w:rPr>
            </w:pPr>
            <w:r>
              <w:rPr>
                <w:b/>
                <w:bCs/>
                <w:sz w:val="20"/>
                <w:szCs w:val="20"/>
                <w:lang w:val="en-GB"/>
              </w:rPr>
            </w:r>
          </w:p>
        </w:tc>
      </w:tr>
      <w:tr>
        <w:trPr/>
        <w:tc>
          <w:tcPr>
            <w:tcW w:w="3177"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b/>
                <w:b/>
                <w:bCs/>
                <w:sz w:val="21"/>
                <w:lang w:val="en-GB"/>
              </w:rPr>
            </w:pPr>
            <w:r>
              <w:rPr>
                <w:b/>
                <w:bCs/>
                <w:sz w:val="20"/>
                <w:szCs w:val="20"/>
                <w:lang w:val="en-GB"/>
              </w:rPr>
              <w:t>Species covered in practical:</w:t>
            </w:r>
          </w:p>
        </w:tc>
        <w:tc>
          <w:tcPr>
            <w:tcW w:w="6460" w:type="dxa"/>
            <w:gridSpan w:val="3"/>
            <w:tcBorders>
              <w:top w:val="single" w:sz="2" w:space="0" w:color="000000"/>
              <w:left w:val="single" w:sz="2" w:space="0" w:color="000000"/>
              <w:bottom w:val="single" w:sz="2" w:space="0" w:color="000000"/>
              <w:right w:val="single" w:sz="2" w:space="0" w:color="000000"/>
            </w:tcBorders>
            <w:shd w:fill="auto" w:val="clear"/>
          </w:tcPr>
          <w:p>
            <w:pPr>
              <w:pStyle w:val="Contenudetableau"/>
              <w:rPr>
                <w:b/>
                <w:b/>
                <w:bCs/>
                <w:sz w:val="20"/>
                <w:szCs w:val="20"/>
                <w:lang w:val="en-GB"/>
              </w:rPr>
            </w:pPr>
            <w:r>
              <w:rPr>
                <w:b/>
                <w:bCs/>
                <w:sz w:val="20"/>
                <w:szCs w:val="20"/>
                <w:lang w:val="en-GB"/>
              </w:rPr>
            </w:r>
          </w:p>
        </w:tc>
      </w:tr>
      <w:tr>
        <w:trPr/>
        <w:tc>
          <w:tcPr>
            <w:tcW w:w="9637" w:type="dxa"/>
            <w:gridSpan w:val="4"/>
            <w:tcBorders>
              <w:top w:val="single" w:sz="2" w:space="0" w:color="000000"/>
              <w:left w:val="single" w:sz="2" w:space="0" w:color="000000"/>
              <w:bottom w:val="single" w:sz="2" w:space="0" w:color="000000"/>
              <w:right w:val="single" w:sz="2" w:space="0" w:color="000000"/>
            </w:tcBorders>
            <w:shd w:fill="auto" w:val="clear"/>
          </w:tcPr>
          <w:p>
            <w:pPr>
              <w:pStyle w:val="Contenudetableau"/>
              <w:rPr/>
            </w:pPr>
            <w:r>
              <w:rPr>
                <w:b/>
                <w:bCs/>
                <w:sz w:val="20"/>
                <w:szCs w:val="20"/>
                <w:lang w:val="en-GB"/>
              </w:rPr>
              <w:t xml:space="preserve">Prerogative of minimum training required from the applicants </w:t>
            </w:r>
            <w:r>
              <w:rPr>
                <w:sz w:val="20"/>
                <w:szCs w:val="20"/>
                <w:lang w:val="en-GB"/>
              </w:rPr>
              <w:t xml:space="preserve">(high school; university degree, undergraduate students, etc) </w:t>
            </w:r>
            <w:r>
              <w:rPr>
                <w:b/>
                <w:bCs/>
                <w:sz w:val="20"/>
                <w:szCs w:val="20"/>
                <w:lang w:val="en-GB"/>
              </w:rPr>
              <w:t>:</w:t>
            </w:r>
          </w:p>
        </w:tc>
      </w:tr>
      <w:tr>
        <w:trPr>
          <w:trHeight w:val="326" w:hRule="atLeast"/>
        </w:trPr>
        <w:tc>
          <w:tcPr>
            <w:tcW w:w="3177"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lang w:val="en-US"/>
              </w:rPr>
            </w:pPr>
            <w:r>
              <w:rPr>
                <w:sz w:val="20"/>
                <w:szCs w:val="20"/>
                <w:lang w:val="en-GB"/>
              </w:rPr>
              <w:t>Please indicate if you have supplemental entry requirements for your course:</w:t>
            </w:r>
          </w:p>
        </w:tc>
        <w:tc>
          <w:tcPr>
            <w:tcW w:w="6460" w:type="dxa"/>
            <w:gridSpan w:val="3"/>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0"/>
                <w:lang w:val="en-GB"/>
              </w:rPr>
            </w:pPr>
            <w:r>
              <w:rPr>
                <w:sz w:val="20"/>
                <w:szCs w:val="20"/>
                <w:lang w:val="en-GB"/>
              </w:rPr>
            </w:r>
          </w:p>
          <w:p>
            <w:pPr>
              <w:pStyle w:val="Contenudetableau"/>
              <w:rPr>
                <w:sz w:val="20"/>
                <w:szCs w:val="20"/>
                <w:lang w:val="en-GB"/>
              </w:rPr>
            </w:pPr>
            <w:r>
              <w:rPr>
                <w:sz w:val="20"/>
                <w:szCs w:val="20"/>
                <w:lang w:val="en-GB"/>
              </w:rPr>
            </w:r>
          </w:p>
          <w:p>
            <w:pPr>
              <w:pStyle w:val="Contenudetableau"/>
              <w:rPr>
                <w:sz w:val="20"/>
                <w:szCs w:val="20"/>
                <w:lang w:val="en-GB"/>
              </w:rPr>
            </w:pPr>
            <w:r>
              <w:rPr>
                <w:sz w:val="20"/>
                <w:szCs w:val="20"/>
                <w:lang w:val="en-GB"/>
              </w:rPr>
            </w:r>
          </w:p>
        </w:tc>
      </w:tr>
      <w:tr>
        <w:trPr/>
        <w:tc>
          <w:tcPr>
            <w:tcW w:w="3177"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lang w:val="en-US"/>
              </w:rPr>
            </w:pPr>
            <w:r>
              <w:rPr>
                <w:b/>
                <w:bCs/>
                <w:sz w:val="20"/>
                <w:szCs w:val="20"/>
                <w:lang w:val="en-GB"/>
              </w:rPr>
              <w:t>Duration of the course (days/hrs):</w:t>
            </w:r>
          </w:p>
        </w:tc>
        <w:tc>
          <w:tcPr>
            <w:tcW w:w="6460" w:type="dxa"/>
            <w:gridSpan w:val="3"/>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0"/>
                <w:lang w:val="en-GB"/>
              </w:rPr>
            </w:pPr>
            <w:r>
              <w:rPr>
                <w:sz w:val="20"/>
                <w:szCs w:val="20"/>
                <w:lang w:val="en-GB"/>
              </w:rPr>
            </w:r>
          </w:p>
        </w:tc>
      </w:tr>
      <w:tr>
        <w:trPr/>
        <w:tc>
          <w:tcPr>
            <w:tcW w:w="3177"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b/>
                <w:b/>
                <w:bCs/>
                <w:sz w:val="21"/>
                <w:lang w:val="en-GB"/>
              </w:rPr>
            </w:pPr>
            <w:r>
              <w:rPr>
                <w:b/>
                <w:bCs/>
                <w:sz w:val="20"/>
                <w:szCs w:val="20"/>
                <w:lang w:val="en-GB"/>
              </w:rPr>
              <w:t>Course Provider - Country:</w:t>
            </w:r>
          </w:p>
        </w:tc>
        <w:tc>
          <w:tcPr>
            <w:tcW w:w="6460" w:type="dxa"/>
            <w:gridSpan w:val="3"/>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0"/>
                <w:lang w:val="en-GB"/>
              </w:rPr>
            </w:pPr>
            <w:r>
              <w:rPr>
                <w:sz w:val="20"/>
                <w:szCs w:val="20"/>
                <w:lang w:val="en-GB"/>
              </w:rPr>
            </w:r>
          </w:p>
        </w:tc>
      </w:tr>
      <w:tr>
        <w:trPr/>
        <w:tc>
          <w:tcPr>
            <w:tcW w:w="3177"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b/>
                <w:b/>
                <w:bCs/>
                <w:sz w:val="21"/>
                <w:lang w:val="en-GB"/>
              </w:rPr>
            </w:pPr>
            <w:r>
              <w:rPr>
                <w:b/>
                <w:bCs/>
                <w:sz w:val="20"/>
                <w:szCs w:val="20"/>
                <w:lang w:val="en-GB"/>
              </w:rPr>
              <w:t>Course Provider - Institution:</w:t>
            </w:r>
          </w:p>
        </w:tc>
        <w:tc>
          <w:tcPr>
            <w:tcW w:w="6460" w:type="dxa"/>
            <w:gridSpan w:val="3"/>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0"/>
                <w:lang w:val="en-GB"/>
              </w:rPr>
            </w:pPr>
            <w:r>
              <w:rPr>
                <w:sz w:val="20"/>
                <w:szCs w:val="20"/>
                <w:lang w:val="en-GB"/>
              </w:rPr>
            </w:r>
          </w:p>
        </w:tc>
      </w:tr>
      <w:tr>
        <w:trPr/>
        <w:tc>
          <w:tcPr>
            <w:tcW w:w="3177"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b/>
                <w:b/>
                <w:bCs/>
                <w:sz w:val="21"/>
                <w:lang w:val="en-GB"/>
              </w:rPr>
            </w:pPr>
            <w:r>
              <w:rPr>
                <w:b/>
                <w:bCs/>
                <w:sz w:val="20"/>
                <w:szCs w:val="20"/>
                <w:lang w:val="en-GB"/>
              </w:rPr>
              <w:t>Official course language:</w:t>
            </w:r>
          </w:p>
        </w:tc>
        <w:tc>
          <w:tcPr>
            <w:tcW w:w="6460" w:type="dxa"/>
            <w:gridSpan w:val="3"/>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0"/>
                <w:lang w:val="en-GB"/>
              </w:rPr>
            </w:pPr>
            <w:r>
              <w:rPr>
                <w:sz w:val="20"/>
                <w:szCs w:val="20"/>
                <w:lang w:val="en-GB"/>
              </w:rPr>
            </w:r>
          </w:p>
        </w:tc>
      </w:tr>
      <w:tr>
        <w:trPr/>
        <w:tc>
          <w:tcPr>
            <w:tcW w:w="8679" w:type="dxa"/>
            <w:gridSpan w:val="2"/>
            <w:tcBorders>
              <w:top w:val="single" w:sz="2" w:space="0" w:color="000000"/>
              <w:left w:val="single" w:sz="2" w:space="0" w:color="000000"/>
              <w:bottom w:val="single" w:sz="2" w:space="0" w:color="000000"/>
              <w:right w:val="single" w:sz="2" w:space="0" w:color="000000"/>
            </w:tcBorders>
            <w:shd w:fill="auto" w:val="clear"/>
          </w:tcPr>
          <w:p>
            <w:pPr>
              <w:pStyle w:val="Contenudetableau"/>
              <w:rPr>
                <w:b/>
                <w:b/>
                <w:bCs/>
                <w:sz w:val="21"/>
                <w:lang w:val="en-GB"/>
              </w:rPr>
            </w:pPr>
            <w:r>
              <w:rPr>
                <w:b/>
                <w:bCs/>
                <w:sz w:val="20"/>
                <w:szCs w:val="20"/>
                <w:lang w:val="en-GB"/>
              </w:rPr>
              <w:t>Is the course accredited or approved?</w:t>
            </w:r>
          </w:p>
        </w:tc>
        <w:tc>
          <w:tcPr>
            <w:tcW w:w="506"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0"/>
                <w:lang w:val="en-GB"/>
              </w:rPr>
            </w:pPr>
            <w:r>
              <w:rPr>
                <w:sz w:val="20"/>
                <w:szCs w:val="20"/>
                <w:lang w:val="en-GB"/>
              </w:rPr>
              <w:t>Yes</w:t>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Normal"/>
              <w:rPr>
                <w:sz w:val="20"/>
                <w:szCs w:val="20"/>
                <w:lang w:val="en-GB"/>
              </w:rPr>
            </w:pPr>
            <w:r>
              <w:rPr>
                <w:sz w:val="20"/>
                <w:szCs w:val="20"/>
                <w:lang w:val="en-GB"/>
              </w:rPr>
              <w:t>No</w:t>
            </w:r>
          </w:p>
        </w:tc>
      </w:tr>
      <w:tr>
        <w:trPr/>
        <w:tc>
          <w:tcPr>
            <w:tcW w:w="8679" w:type="dxa"/>
            <w:gridSpan w:val="2"/>
            <w:tcBorders>
              <w:top w:val="single" w:sz="2" w:space="0" w:color="000000"/>
              <w:left w:val="single" w:sz="2" w:space="0" w:color="000000"/>
              <w:bottom w:val="single" w:sz="2" w:space="0" w:color="000000"/>
              <w:right w:val="single" w:sz="2" w:space="0" w:color="000000"/>
            </w:tcBorders>
            <w:shd w:fill="auto" w:val="clear"/>
          </w:tcPr>
          <w:p>
            <w:pPr>
              <w:pStyle w:val="Contenudetableau"/>
              <w:rPr>
                <w:b/>
                <w:b/>
                <w:bCs/>
                <w:sz w:val="20"/>
                <w:szCs w:val="20"/>
                <w:lang w:val="en-GB"/>
              </w:rPr>
            </w:pPr>
            <w:r>
              <w:rPr>
                <w:b/>
                <w:bCs/>
                <w:sz w:val="20"/>
                <w:szCs w:val="20"/>
                <w:lang w:val="en-GB"/>
              </w:rPr>
              <w:tab/>
              <w:t>Accredited by FELASA</w:t>
            </w:r>
          </w:p>
        </w:tc>
        <w:tc>
          <w:tcPr>
            <w:tcW w:w="506"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0"/>
                <w:lang w:val="en-GB"/>
              </w:rPr>
            </w:pPr>
            <w:r>
              <w:rPr>
                <w:sz w:val="20"/>
                <w:szCs w:val="20"/>
                <w:lang w:val="en-GB"/>
              </w:rPr>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Normal"/>
              <w:rPr>
                <w:sz w:val="20"/>
                <w:szCs w:val="20"/>
                <w:lang w:val="en-GB"/>
              </w:rPr>
            </w:pPr>
            <w:r>
              <w:rPr>
                <w:sz w:val="20"/>
                <w:szCs w:val="20"/>
                <w:lang w:val="en-GB"/>
              </w:rPr>
            </w:r>
          </w:p>
        </w:tc>
      </w:tr>
      <w:tr>
        <w:trPr/>
        <w:tc>
          <w:tcPr>
            <w:tcW w:w="8679" w:type="dxa"/>
            <w:gridSpan w:val="2"/>
            <w:tcBorders>
              <w:top w:val="single" w:sz="2" w:space="0" w:color="000000"/>
              <w:left w:val="single" w:sz="2" w:space="0" w:color="000000"/>
              <w:bottom w:val="single" w:sz="2" w:space="0" w:color="000000"/>
              <w:right w:val="single" w:sz="2" w:space="0" w:color="000000"/>
            </w:tcBorders>
            <w:shd w:fill="auto" w:val="clear"/>
          </w:tcPr>
          <w:p>
            <w:pPr>
              <w:pStyle w:val="Contenudetableau"/>
              <w:rPr>
                <w:b/>
                <w:b/>
                <w:bCs/>
                <w:sz w:val="20"/>
                <w:szCs w:val="20"/>
                <w:lang w:val="en-GB"/>
              </w:rPr>
            </w:pPr>
            <w:r>
              <w:rPr>
                <w:b/>
                <w:bCs/>
                <w:sz w:val="20"/>
                <w:szCs w:val="20"/>
                <w:lang w:val="en-GB"/>
              </w:rPr>
              <w:tab/>
              <w:t>Accredited by another body (which:_______________________________________________________)</w:t>
            </w:r>
          </w:p>
        </w:tc>
        <w:tc>
          <w:tcPr>
            <w:tcW w:w="506"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0"/>
                <w:lang w:val="en-GB"/>
              </w:rPr>
            </w:pPr>
            <w:r>
              <w:rPr>
                <w:sz w:val="20"/>
                <w:szCs w:val="20"/>
                <w:lang w:val="en-GB"/>
              </w:rPr>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Normal"/>
              <w:rPr>
                <w:sz w:val="20"/>
                <w:szCs w:val="20"/>
                <w:lang w:val="en-GB"/>
              </w:rPr>
            </w:pPr>
            <w:r>
              <w:rPr>
                <w:sz w:val="20"/>
                <w:szCs w:val="20"/>
                <w:lang w:val="en-GB"/>
              </w:rPr>
            </w:r>
          </w:p>
        </w:tc>
      </w:tr>
      <w:tr>
        <w:trPr/>
        <w:tc>
          <w:tcPr>
            <w:tcW w:w="8679" w:type="dxa"/>
            <w:gridSpan w:val="2"/>
            <w:tcBorders>
              <w:top w:val="single" w:sz="2" w:space="0" w:color="000000"/>
              <w:left w:val="single" w:sz="2" w:space="0" w:color="000000"/>
              <w:bottom w:val="single" w:sz="2" w:space="0" w:color="000000"/>
              <w:right w:val="single" w:sz="2" w:space="0" w:color="000000"/>
            </w:tcBorders>
            <w:shd w:fill="auto" w:val="clear"/>
          </w:tcPr>
          <w:p>
            <w:pPr>
              <w:pStyle w:val="Contenudetableau"/>
              <w:rPr/>
            </w:pPr>
            <w:r>
              <w:rPr>
                <w:b/>
                <w:bCs/>
                <w:sz w:val="20"/>
                <w:szCs w:val="20"/>
                <w:lang w:val="en-GB"/>
              </w:rPr>
              <w:t>Approved by competent authority:</w:t>
            </w:r>
          </w:p>
        </w:tc>
        <w:tc>
          <w:tcPr>
            <w:tcW w:w="506"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0"/>
                <w:lang w:val="en-GB"/>
              </w:rPr>
            </w:pPr>
            <w:r>
              <w:rPr>
                <w:sz w:val="20"/>
                <w:szCs w:val="20"/>
                <w:lang w:val="en-GB"/>
              </w:rPr>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Normal"/>
              <w:rPr>
                <w:sz w:val="20"/>
                <w:szCs w:val="20"/>
                <w:lang w:val="en-GB"/>
              </w:rPr>
            </w:pPr>
            <w:r>
              <w:rPr>
                <w:sz w:val="20"/>
                <w:szCs w:val="20"/>
                <w:lang w:val="en-GB"/>
              </w:rPr>
            </w:r>
          </w:p>
        </w:tc>
      </w:tr>
      <w:tr>
        <w:trPr/>
        <w:tc>
          <w:tcPr>
            <w:tcW w:w="9637" w:type="dxa"/>
            <w:gridSpan w:val="4"/>
            <w:tcBorders>
              <w:top w:val="single" w:sz="2" w:space="0" w:color="000000"/>
              <w:left w:val="single" w:sz="2" w:space="0" w:color="000000"/>
              <w:bottom w:val="single" w:sz="2" w:space="0" w:color="000000"/>
              <w:right w:val="single" w:sz="2" w:space="0" w:color="000000"/>
            </w:tcBorders>
            <w:shd w:fill="auto" w:val="clear"/>
          </w:tcPr>
          <w:p>
            <w:pPr>
              <w:pStyle w:val="Contenudetableau"/>
              <w:rPr>
                <w:b/>
                <w:b/>
                <w:bCs/>
                <w:sz w:val="21"/>
                <w:lang w:val="en-GB"/>
              </w:rPr>
            </w:pPr>
            <w:r>
              <w:rPr>
                <w:b/>
                <w:bCs/>
                <w:sz w:val="20"/>
                <w:szCs w:val="20"/>
                <w:lang w:val="en-GB"/>
              </w:rPr>
              <w:t xml:space="preserve">Link to detailed course description/information: </w:t>
            </w:r>
          </w:p>
        </w:tc>
      </w:tr>
      <w:tr>
        <w:trPr/>
        <w:tc>
          <w:tcPr>
            <w:tcW w:w="9637" w:type="dxa"/>
            <w:gridSpan w:val="4"/>
            <w:tcBorders>
              <w:top w:val="single" w:sz="2" w:space="0" w:color="000000"/>
              <w:left w:val="single" w:sz="2" w:space="0" w:color="000000"/>
              <w:bottom w:val="single" w:sz="2" w:space="0" w:color="000000"/>
              <w:right w:val="single" w:sz="2" w:space="0" w:color="000000"/>
            </w:tcBorders>
            <w:shd w:fill="auto" w:val="clear"/>
          </w:tcPr>
          <w:p>
            <w:pPr>
              <w:pStyle w:val="Contenudetableau"/>
              <w:rPr>
                <w:b/>
                <w:b/>
                <w:bCs/>
                <w:sz w:val="21"/>
                <w:lang w:val="en-GB"/>
              </w:rPr>
            </w:pPr>
            <w:r>
              <w:rPr>
                <w:b/>
                <w:bCs/>
                <w:sz w:val="20"/>
                <w:szCs w:val="20"/>
                <w:lang w:val="en-GB"/>
              </w:rPr>
              <w:t>Contact e-mail (to be available on ETPLAS website):</w:t>
            </w:r>
          </w:p>
        </w:tc>
      </w:tr>
      <w:tr>
        <w:trPr/>
        <w:tc>
          <w:tcPr>
            <w:tcW w:w="9637" w:type="dxa"/>
            <w:gridSpan w:val="4"/>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2"/>
                <w:lang w:val="en-GB"/>
              </w:rPr>
            </w:pPr>
            <w:r>
              <w:rPr>
                <w:b/>
                <w:bCs/>
                <w:sz w:val="20"/>
                <w:szCs w:val="22"/>
                <w:lang w:val="en-GB"/>
              </w:rPr>
              <w:t xml:space="preserve">Please submit a separate form for each course you provide. Update this information when any changes are made and send to us. If we do not receive any update or message that the information is still valid by 30 January each year, we will remove the information regarding this course from our website. </w:t>
              <w:tab/>
              <w:tab/>
              <w:tab/>
              <w:tab/>
              <w:tab/>
              <w:tab/>
              <w:tab/>
              <w:tab/>
              <w:tab/>
              <w:tab/>
              <w:t>I agree to this policy:</w:t>
              <w:tab/>
              <w:tab/>
            </w:r>
            <w:r>
              <w:rPr>
                <w:rFonts w:eastAsia="Liberation Serif" w:cs="Liberation Serif"/>
                <w:sz w:val="20"/>
                <w:szCs w:val="22"/>
                <w:lang w:val="en-GB"/>
              </w:rPr>
              <w:t></w:t>
            </w:r>
          </w:p>
          <w:p>
            <w:pPr>
              <w:pStyle w:val="Contenudetableau"/>
              <w:rPr>
                <w:b/>
                <w:b/>
                <w:bCs/>
                <w:sz w:val="22"/>
                <w:lang w:val="en-GB"/>
              </w:rPr>
            </w:pPr>
            <w:r>
              <w:rPr>
                <w:b/>
                <w:bCs/>
                <w:sz w:val="22"/>
                <w:lang w:val="en-GB"/>
              </w:rPr>
            </w:r>
          </w:p>
          <w:p>
            <w:pPr>
              <w:pStyle w:val="Contenudetableau"/>
              <w:rPr>
                <w:sz w:val="22"/>
                <w:szCs w:val="22"/>
                <w:lang w:val="en-GB"/>
              </w:rPr>
            </w:pPr>
            <w:r>
              <w:rPr>
                <w:b/>
                <w:bCs/>
                <w:sz w:val="20"/>
                <w:szCs w:val="22"/>
                <w:lang w:val="en-GB"/>
              </w:rPr>
              <w:t>Please tick to confirm: I acknowledge that the information provided on this form is intended for publication on an open-access web page</w:t>
              <w:tab/>
              <w:tab/>
              <w:tab/>
              <w:tab/>
              <w:tab/>
              <w:t>I agree to its publication:</w:t>
              <w:tab/>
            </w:r>
            <w:r>
              <w:rPr>
                <w:rFonts w:eastAsia="Liberation Serif" w:cs="Liberation Serif"/>
                <w:sz w:val="20"/>
                <w:szCs w:val="22"/>
                <w:lang w:val="en-GB"/>
              </w:rPr>
              <w:t></w:t>
            </w:r>
          </w:p>
        </w:tc>
      </w:tr>
    </w:tbl>
    <w:p>
      <w:pPr>
        <w:pStyle w:val="Normal"/>
        <w:rPr>
          <w:lang w:val="en-GB"/>
        </w:rPr>
      </w:pPr>
      <w:r>
        <w:rPr>
          <w:lang w:val="en-GB"/>
        </w:rPr>
      </w:r>
    </w:p>
    <w:p>
      <w:pPr>
        <w:pStyle w:val="Normal"/>
        <w:rPr>
          <w:sz w:val="20"/>
          <w:szCs w:val="20"/>
          <w:lang w:val="en-GB"/>
        </w:rPr>
      </w:pPr>
      <w:r>
        <w:rPr>
          <w:b/>
          <w:bCs/>
          <w:sz w:val="20"/>
          <w:szCs w:val="20"/>
          <w:lang w:val="en-GB"/>
        </w:rPr>
        <w:t>Please use the box below to provide further information about the course (e.g. modules covered/partial training):</w:t>
      </w:r>
    </w:p>
    <w:tbl>
      <w:tblPr>
        <w:tblW w:w="9588" w:type="dxa"/>
        <w:jc w:val="left"/>
        <w:tblInd w:w="0" w:type="dxa"/>
        <w:tblCellMar>
          <w:top w:w="55" w:type="dxa"/>
          <w:left w:w="45" w:type="dxa"/>
          <w:bottom w:w="55" w:type="dxa"/>
          <w:right w:w="55" w:type="dxa"/>
        </w:tblCellMar>
        <w:tblLook w:val="0000" w:noHBand="0" w:noVBand="0" w:firstColumn="0" w:lastRow="0" w:lastColumn="0" w:firstRow="0"/>
      </w:tblPr>
      <w:tblGrid>
        <w:gridCol w:w="9588"/>
      </w:tblGrid>
      <w:tr>
        <w:trPr>
          <w:trHeight w:val="732" w:hRule="atLeast"/>
        </w:trPr>
        <w:tc>
          <w:tcPr>
            <w:tcW w:w="9588"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sz w:val="20"/>
                <w:szCs w:val="20"/>
                <w:lang w:val="en-GB"/>
              </w:rPr>
            </w:pPr>
            <w:r>
              <w:rPr>
                <w:sz w:val="20"/>
                <w:szCs w:val="20"/>
                <w:lang w:val="en-GB"/>
              </w:rPr>
            </w:r>
          </w:p>
          <w:p>
            <w:pPr>
              <w:pStyle w:val="Contenudetableau"/>
              <w:rPr>
                <w:sz w:val="20"/>
                <w:szCs w:val="20"/>
                <w:lang w:val="en-GB"/>
              </w:rPr>
            </w:pPr>
            <w:r>
              <w:rPr>
                <w:sz w:val="20"/>
                <w:szCs w:val="20"/>
                <w:lang w:val="en-GB"/>
              </w:rPr>
            </w:r>
          </w:p>
          <w:p>
            <w:pPr>
              <w:pStyle w:val="Contenudetableau"/>
              <w:rPr>
                <w:sz w:val="20"/>
                <w:szCs w:val="20"/>
                <w:lang w:val="en-GB"/>
              </w:rPr>
            </w:pPr>
            <w:r>
              <w:rPr>
                <w:sz w:val="20"/>
                <w:szCs w:val="20"/>
                <w:lang w:val="en-GB"/>
              </w:rPr>
            </w:r>
          </w:p>
          <w:p>
            <w:pPr>
              <w:pStyle w:val="Contenudetableau"/>
              <w:rPr>
                <w:sz w:val="20"/>
                <w:szCs w:val="20"/>
                <w:lang w:val="en-GB"/>
              </w:rPr>
            </w:pPr>
            <w:r>
              <w:rPr>
                <w:sz w:val="20"/>
                <w:szCs w:val="20"/>
                <w:lang w:val="en-GB"/>
              </w:rPr>
            </w:r>
          </w:p>
        </w:tc>
      </w:tr>
    </w:tbl>
    <w:p>
      <w:pPr>
        <w:pStyle w:val="Normal"/>
        <w:rPr/>
      </w:pPr>
      <w:r>
        <w:rPr>
          <w:b/>
          <w:bCs/>
          <w:sz w:val="20"/>
          <w:szCs w:val="20"/>
          <w:lang w:val="en-GB"/>
        </w:rPr>
        <w:t>If you have any important additional information about your courses that you would like to be included but which has not been covered adequately by the questions above please contact ETPLAS with your comments so that we can amend the form for future use.</w:t>
      </w:r>
    </w:p>
    <w:sectPr>
      <w:headerReference w:type="default" r:id="rId2"/>
      <w:footerReference w:type="default" r:id="rId3"/>
      <w:type w:val="nextPage"/>
      <w:pgSz w:w="11906" w:h="16838"/>
      <w:pgMar w:left="1134" w:right="1134" w:header="360" w:top="1380" w:footer="304" w:bottom="68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2" w:space="1" w:color="000000"/>
      </w:pBdr>
      <w:rPr/>
    </w:pPr>
    <w:r>
      <w:rPr>
        <w:i/>
        <w:iCs/>
        <w:sz w:val="20"/>
        <w:szCs w:val="20"/>
        <w:lang w:val="en-US"/>
      </w:rPr>
      <w:t>Version September 28,</w:t>
    </w:r>
    <w:bookmarkStart w:id="0" w:name="_GoBack"/>
    <w:bookmarkEnd w:id="0"/>
    <w:r>
      <w:rPr>
        <w:i/>
        <w:iCs/>
        <w:sz w:val="20"/>
        <w:szCs w:val="20"/>
        <w:lang w:val="en-US"/>
      </w:rPr>
      <w:t xml:space="preserve"> 2020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sz w:val="32"/>
        <w:szCs w:val="32"/>
      </w:rPr>
    </w:pPr>
    <w:r>
      <w:drawing>
        <wp:anchor behindDoc="1" distT="0" distB="0" distL="0" distR="0" simplePos="0" locked="0" layoutInCell="1" allowOverlap="1" relativeHeight="2">
          <wp:simplePos x="0" y="0"/>
          <wp:positionH relativeFrom="column">
            <wp:posOffset>5843270</wp:posOffset>
          </wp:positionH>
          <wp:positionV relativeFrom="paragraph">
            <wp:posOffset>-158115</wp:posOffset>
          </wp:positionV>
          <wp:extent cx="506730" cy="57912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tretch>
                    <a:fillRect/>
                  </a:stretch>
                </pic:blipFill>
                <pic:spPr bwMode="auto">
                  <a:xfrm>
                    <a:off x="0" y="0"/>
                    <a:ext cx="506730" cy="579120"/>
                  </a:xfrm>
                  <a:prstGeom prst="rect">
                    <a:avLst/>
                  </a:prstGeom>
                </pic:spPr>
              </pic:pic>
            </a:graphicData>
          </a:graphic>
        </wp:anchor>
      </w:drawing>
    </w:r>
    <w:r>
      <w:rPr>
        <w:sz w:val="28"/>
        <w:szCs w:val="28"/>
      </w:rPr>
      <w:t>C</w:t>
    </w:r>
    <w:r>
      <w:rPr>
        <w:sz w:val="28"/>
        <w:szCs w:val="28"/>
      </w:rPr>
      <w:t>OURSE INFORMATION FORM</w:t>
    </w:r>
  </w:p>
  <w:p>
    <w:pPr>
      <w:pStyle w:val="Entte"/>
      <w:pBdr>
        <w:bottom w:val="single" w:sz="2" w:space="1" w:color="000000"/>
      </w:pBdr>
      <w:rPr/>
    </w:pPr>
    <w:r>
      <w:rPr>
        <w:sz w:val="28"/>
        <w:szCs w:val="28"/>
      </w:rPr>
      <w:t>YEAR : 2021</w:t>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fr-CH"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Liberation Serif" w:hAnsi="Liberation Serif" w:eastAsia="Noto Sans CJK SC" w:cs="Lohit Devanagari"/>
      <w:color w:val="auto"/>
      <w:kern w:val="2"/>
      <w:sz w:val="24"/>
      <w:szCs w:val="24"/>
      <w:lang w:val="fr-CH" w:eastAsia="zh-CN" w:bidi="hi-IN"/>
    </w:rPr>
  </w:style>
  <w:style w:type="character" w:styleId="DefaultParagraphFont" w:default="1">
    <w:name w:val="Default Paragraph Font"/>
    <w:uiPriority w:val="1"/>
    <w:semiHidden/>
    <w:unhideWhenUsed/>
    <w:qFormat/>
    <w:rPr/>
  </w:style>
  <w:style w:type="character" w:styleId="Puces" w:customStyle="1">
    <w:name w:val="Puces"/>
    <w:qFormat/>
    <w:rPr>
      <w:rFonts w:ascii="OpenSymbol" w:hAnsi="OpenSymbol" w:eastAsia="OpenSymbol" w:cs="OpenSymbol"/>
    </w:rPr>
  </w:style>
  <w:style w:type="character" w:styleId="Annotationreference">
    <w:name w:val="annotation reference"/>
    <w:basedOn w:val="DefaultParagraphFont"/>
    <w:uiPriority w:val="99"/>
    <w:semiHidden/>
    <w:unhideWhenUsed/>
    <w:qFormat/>
    <w:rsid w:val="00915c68"/>
    <w:rPr>
      <w:sz w:val="16"/>
      <w:szCs w:val="16"/>
    </w:rPr>
  </w:style>
  <w:style w:type="character" w:styleId="CommentTextChar" w:customStyle="1">
    <w:name w:val="Comment Text Char"/>
    <w:basedOn w:val="DefaultParagraphFont"/>
    <w:link w:val="CommentText"/>
    <w:uiPriority w:val="99"/>
    <w:semiHidden/>
    <w:qFormat/>
    <w:rsid w:val="00915c68"/>
    <w:rPr>
      <w:rFonts w:cs="Mangal"/>
      <w:szCs w:val="18"/>
    </w:rPr>
  </w:style>
  <w:style w:type="character" w:styleId="CommentSubjectChar" w:customStyle="1">
    <w:name w:val="Comment Subject Char"/>
    <w:basedOn w:val="CommentTextChar"/>
    <w:link w:val="CommentSubject"/>
    <w:uiPriority w:val="99"/>
    <w:semiHidden/>
    <w:qFormat/>
    <w:rsid w:val="00915c68"/>
    <w:rPr>
      <w:rFonts w:cs="Mangal"/>
      <w:b/>
      <w:bCs/>
      <w:szCs w:val="18"/>
    </w:rPr>
  </w:style>
  <w:style w:type="character" w:styleId="BalloonTextChar" w:customStyle="1">
    <w:name w:val="Balloon Text Char"/>
    <w:basedOn w:val="DefaultParagraphFont"/>
    <w:link w:val="BalloonText"/>
    <w:uiPriority w:val="99"/>
    <w:semiHidden/>
    <w:qFormat/>
    <w:rsid w:val="00915c68"/>
    <w:rPr>
      <w:rFonts w:ascii="Segoe UI" w:hAnsi="Segoe UI" w:cs="Mangal"/>
      <w:sz w:val="18"/>
      <w:szCs w:val="16"/>
    </w:rPr>
  </w:style>
  <w:style w:type="paragraph" w:styleId="Titre" w:customStyle="1">
    <w:name w:val="Titre"/>
    <w:basedOn w:val="Normal"/>
    <w:next w:val="Corpsdetexte"/>
    <w:qFormat/>
    <w:pPr>
      <w:keepNext w:val="true"/>
      <w:spacing w:before="240" w:after="120"/>
    </w:pPr>
    <w:rPr>
      <w:rFonts w:ascii="Liberation Sans" w:hAnsi="Liberation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paragraph" w:styleId="Entteetpieddepage">
    <w:name w:val="En-tête et pied de page"/>
    <w:basedOn w:val="Normal"/>
    <w:qFormat/>
    <w:pPr/>
    <w:rPr/>
  </w:style>
  <w:style w:type="paragraph" w:styleId="Entte">
    <w:name w:val="Header"/>
    <w:basedOn w:val="Normal"/>
    <w:pPr>
      <w:suppressLineNumbers/>
      <w:tabs>
        <w:tab w:val="clear" w:pos="709"/>
        <w:tab w:val="center" w:pos="4819" w:leader="none"/>
        <w:tab w:val="right" w:pos="9638" w:leader="none"/>
      </w:tabs>
    </w:pPr>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Pieddepage">
    <w:name w:val="Footer"/>
    <w:basedOn w:val="Normal"/>
    <w:pPr>
      <w:suppressLineNumbers/>
      <w:tabs>
        <w:tab w:val="clear" w:pos="709"/>
        <w:tab w:val="center" w:pos="4819" w:leader="none"/>
        <w:tab w:val="right" w:pos="9638" w:leader="none"/>
      </w:tabs>
    </w:pPr>
    <w:rPr/>
  </w:style>
  <w:style w:type="paragraph" w:styleId="Annotationtext">
    <w:name w:val="annotation text"/>
    <w:basedOn w:val="Normal"/>
    <w:link w:val="CommentTextChar"/>
    <w:uiPriority w:val="99"/>
    <w:semiHidden/>
    <w:unhideWhenUsed/>
    <w:qFormat/>
    <w:rsid w:val="00915c68"/>
    <w:pPr/>
    <w:rPr>
      <w:rFonts w:cs="Mangal"/>
      <w:sz w:val="20"/>
      <w:szCs w:val="18"/>
    </w:rPr>
  </w:style>
  <w:style w:type="paragraph" w:styleId="Annotationsubject">
    <w:name w:val="annotation subject"/>
    <w:basedOn w:val="Annotationtext"/>
    <w:link w:val="CommentSubjectChar"/>
    <w:uiPriority w:val="99"/>
    <w:semiHidden/>
    <w:unhideWhenUsed/>
    <w:qFormat/>
    <w:rsid w:val="00915c68"/>
    <w:pPr/>
    <w:rPr>
      <w:b/>
      <w:bCs/>
    </w:rPr>
  </w:style>
  <w:style w:type="paragraph" w:styleId="BalloonText">
    <w:name w:val="Balloon Text"/>
    <w:basedOn w:val="Normal"/>
    <w:link w:val="BalloonTextChar"/>
    <w:uiPriority w:val="99"/>
    <w:semiHidden/>
    <w:unhideWhenUsed/>
    <w:qFormat/>
    <w:rsid w:val="00915c68"/>
    <w:pPr/>
    <w:rPr>
      <w:rFonts w:ascii="Segoe UI" w:hAnsi="Segoe UI" w:cs="Mangal"/>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LibreOffice/6.4.6.2$Linux_X86_64 LibreOffice_project/40$Build-2</Application>
  <Pages>1</Pages>
  <Words>362</Words>
  <Characters>2000</Characters>
  <CharactersWithSpaces>2347</CharactersWithSpaces>
  <Paragraphs>33</Paragraphs>
  <Company>Universidade do Porto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2020-07-28T19:05:00Z</dcterms:created>
  <dc:creator>Nuno Henrique Franco</dc:creator>
  <dc:description/>
  <dc:language>fr-CH</dc:language>
  <cp:lastModifiedBy/>
  <cp:lastPrinted>2020-07-28T19:05:00Z</cp:lastPrinted>
  <dcterms:modified xsi:type="dcterms:W3CDTF">2020-11-21T16:10:19Z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Universidade do Porto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